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E5" w:rsidRDefault="00A47BE5" w:rsidP="00A47BE5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>สนับสนุนและส่งเสริมสตรี</w:t>
      </w:r>
    </w:p>
    <w:p w:rsidR="00A47BE5" w:rsidRDefault="00A47BE5" w:rsidP="00A47BE5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  <w:cs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>ด้านการให้ความรู้เกี่ยวบทบาทหน้าที่และสิทธิสวัสดิการ</w:t>
      </w:r>
    </w:p>
    <w:p w:rsidR="00A47BE5" w:rsidRDefault="00A47BE5" w:rsidP="00A47BE5">
      <w:pPr>
        <w:rPr>
          <w:rFonts w:hint="cs"/>
          <w:cs/>
        </w:rPr>
      </w:pPr>
    </w:p>
    <w:p w:rsidR="00A47BE5" w:rsidRDefault="00A47BE5" w:rsidP="00A47BE5">
      <w:pPr>
        <w:rPr>
          <w:rFonts w:hint="cs"/>
        </w:rPr>
      </w:pPr>
    </w:p>
    <w:p w:rsidR="00A47BE5" w:rsidRDefault="00A47BE5" w:rsidP="00A47BE5">
      <w:pPr>
        <w:jc w:val="center"/>
        <w:rPr>
          <w:rFonts w:hint="cs"/>
        </w:rPr>
      </w:pPr>
      <w:r>
        <w:rPr>
          <w:noProof/>
        </w:rPr>
        <w:drawing>
          <wp:inline distT="0" distB="0" distL="0" distR="0">
            <wp:extent cx="5514975" cy="3095625"/>
            <wp:effectExtent l="19050" t="0" r="9525" b="0"/>
            <wp:docPr id="1" name="Picture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E5" w:rsidRDefault="00A47BE5" w:rsidP="00A47BE5">
      <w:pPr>
        <w:rPr>
          <w:rFonts w:hint="cs"/>
        </w:rPr>
      </w:pPr>
    </w:p>
    <w:p w:rsidR="00A47BE5" w:rsidRDefault="00A47BE5" w:rsidP="00A47BE5">
      <w:pPr>
        <w:jc w:val="center"/>
      </w:pPr>
      <w:r>
        <w:rPr>
          <w:noProof/>
        </w:rPr>
        <w:drawing>
          <wp:inline distT="0" distB="0" distL="0" distR="0">
            <wp:extent cx="5410200" cy="3048000"/>
            <wp:effectExtent l="19050" t="0" r="0" b="0"/>
            <wp:docPr id="2" name="Picture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E5" w:rsidRDefault="00A47BE5" w:rsidP="00A47BE5">
      <w:pPr>
        <w:rPr>
          <w:rFonts w:hint="cs"/>
        </w:rPr>
      </w:pPr>
    </w:p>
    <w:p w:rsidR="00A47BE5" w:rsidRDefault="00A47BE5" w:rsidP="00A47BE5">
      <w:pPr>
        <w:rPr>
          <w:rFonts w:hint="cs"/>
        </w:rPr>
      </w:pPr>
    </w:p>
    <w:p w:rsidR="00A47BE5" w:rsidRDefault="00A47BE5" w:rsidP="00A47BE5">
      <w:pPr>
        <w:pStyle w:val="a5"/>
        <w:ind w:left="0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lastRenderedPageBreak/>
        <w:t>ประชุมคณะกรรมการสตรีระดับตำบลกรูด</w:t>
      </w:r>
    </w:p>
    <w:p w:rsidR="00A47BE5" w:rsidRDefault="00A47BE5" w:rsidP="00A47BE5">
      <w:pPr>
        <w:pStyle w:val="a5"/>
        <w:ind w:left="0"/>
        <w:jc w:val="center"/>
        <w:rPr>
          <w:rFonts w:ascii="TH SarabunIT๙" w:hAnsi="TH SarabunIT๙" w:cs="TH SarabunIT๙" w:hint="cs"/>
          <w:sz w:val="44"/>
          <w:szCs w:val="44"/>
          <w:cs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ให้ความรู้เกี่ยวกับบทบาทหน้าที่</w:t>
      </w:r>
    </w:p>
    <w:p w:rsidR="00A47BE5" w:rsidRDefault="00A47BE5" w:rsidP="00A47BE5">
      <w:pPr>
        <w:pStyle w:val="a5"/>
        <w:ind w:left="0"/>
        <w:jc w:val="center"/>
        <w:rPr>
          <w:rFonts w:ascii="TH SarabunIT๙" w:hAnsi="TH SarabunIT๙" w:cs="TH SarabunIT๙" w:hint="cs"/>
          <w:sz w:val="44"/>
          <w:szCs w:val="44"/>
        </w:rPr>
      </w:pPr>
    </w:p>
    <w:p w:rsidR="00A47BE5" w:rsidRDefault="00A47BE5" w:rsidP="00A47BE5">
      <w:pPr>
        <w:pStyle w:val="a5"/>
        <w:ind w:left="0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noProof/>
        </w:rPr>
        <w:drawing>
          <wp:inline distT="0" distB="0" distL="0" distR="0">
            <wp:extent cx="4152900" cy="2514600"/>
            <wp:effectExtent l="19050" t="0" r="0" b="0"/>
            <wp:docPr id="15" name="Picture 15" descr="ในภาพอาจจะมี 2 คน, ผู้คนกำลังนั่ง, ตาราง และ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ในภาพอาจจะมี 2 คน, ผู้คนกำลังนั่ง, ตาราง และ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18" t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E5" w:rsidRDefault="00A47BE5" w:rsidP="00A47BE5">
      <w:pPr>
        <w:pStyle w:val="a5"/>
        <w:ind w:left="0"/>
        <w:jc w:val="center"/>
        <w:rPr>
          <w:rFonts w:ascii="TH SarabunIT๙" w:hAnsi="TH SarabunIT๙" w:cs="TH SarabunIT๙" w:hint="cs"/>
          <w:sz w:val="44"/>
          <w:szCs w:val="44"/>
        </w:rPr>
      </w:pPr>
      <w:r>
        <w:rPr>
          <w:noProof/>
        </w:rPr>
        <w:drawing>
          <wp:inline distT="0" distB="0" distL="0" distR="0">
            <wp:extent cx="4152900" cy="2609850"/>
            <wp:effectExtent l="19050" t="0" r="0" b="0"/>
            <wp:docPr id="16" name="Picture 16" descr="ในภาพอาจจะมี 8 คน, ผู้คนกำลังนั่ง, ตาราง และ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ในภาพอาจจะมี 8 คน, ผู้คนกำลังนั่ง, ตาราง และ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E5" w:rsidRDefault="00A47BE5" w:rsidP="00A47BE5">
      <w:pPr>
        <w:pStyle w:val="a5"/>
        <w:ind w:left="0"/>
        <w:jc w:val="center"/>
        <w:rPr>
          <w:rFonts w:ascii="TH SarabunIT๙" w:hAnsi="TH SarabunIT๙" w:cs="TH SarabunIT๙" w:hint="cs"/>
          <w:sz w:val="44"/>
          <w:szCs w:val="44"/>
          <w:cs/>
        </w:rPr>
      </w:pPr>
      <w:r>
        <w:rPr>
          <w:noProof/>
        </w:rPr>
        <w:drawing>
          <wp:inline distT="0" distB="0" distL="0" distR="0">
            <wp:extent cx="4229100" cy="2609850"/>
            <wp:effectExtent l="19050" t="0" r="0" b="0"/>
            <wp:docPr id="17" name="Picture 17" descr="ในภาพอาจจะมี 1 คน, กำลังนั่ง, กำลังรับประทาน, ตาราง และ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ในภาพอาจจะมี 1 คน, กำลังนั่ง, กำลังรับประทาน, ตาราง และ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E5" w:rsidRDefault="00A47BE5" w:rsidP="00A47BE5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lastRenderedPageBreak/>
        <w:t>ส่งเสริมกิจกรรมสตรี  ร่วมงานเนื่องในวันสตรีสากล  ประจำปี  2562</w:t>
      </w:r>
    </w:p>
    <w:p w:rsidR="00A47BE5" w:rsidRDefault="00A47BE5" w:rsidP="00A47BE5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A47BE5" w:rsidRDefault="00A47BE5" w:rsidP="00A47BE5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inline distT="0" distB="0" distL="0" distR="0">
            <wp:extent cx="4657725" cy="3228975"/>
            <wp:effectExtent l="19050" t="0" r="9525" b="0"/>
            <wp:docPr id="42" name="Picture 42" descr="334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3349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E5" w:rsidRDefault="00A47BE5" w:rsidP="00A47BE5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A47BE5" w:rsidRDefault="00A47BE5" w:rsidP="00A47BE5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A47BE5" w:rsidRDefault="00A47BE5" w:rsidP="00A47BE5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inline distT="0" distB="0" distL="0" distR="0">
            <wp:extent cx="4524375" cy="3295650"/>
            <wp:effectExtent l="19050" t="0" r="9525" b="0"/>
            <wp:docPr id="43" name="Picture 43" descr="334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3349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E5" w:rsidRDefault="00A47BE5" w:rsidP="00A47BE5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A47BE5" w:rsidRDefault="00A47BE5" w:rsidP="00A47BE5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A47BE5" w:rsidRDefault="00A47BE5" w:rsidP="00A47BE5"/>
    <w:p w:rsidR="0068336B" w:rsidRDefault="0068336B" w:rsidP="00A47BE5">
      <w:pPr>
        <w:jc w:val="center"/>
      </w:pPr>
    </w:p>
    <w:sectPr w:rsidR="00683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47BE5"/>
    <w:rsid w:val="0068336B"/>
    <w:rsid w:val="00A4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7BE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47BE5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2020-08-17T06:50:00Z</dcterms:created>
  <dcterms:modified xsi:type="dcterms:W3CDTF">2020-08-17T06:54:00Z</dcterms:modified>
</cp:coreProperties>
</file>